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279" w:type="dxa"/>
        <w:shd w:val="clear" w:color="auto" w:fill="FFFFFF"/>
        <w:tblLayout w:type="fixed"/>
        <w:tblCellMar>
          <w:top w:w="164" w:type="dxa"/>
          <w:left w:w="164" w:type="dxa"/>
          <w:bottom w:w="164" w:type="dxa"/>
          <w:right w:w="164" w:type="dxa"/>
        </w:tblCellMar>
        <w:tblLook w:val="0000" w:firstRow="0" w:lastRow="0" w:firstColumn="0" w:lastColumn="0" w:noHBand="0" w:noVBand="0"/>
      </w:tblPr>
      <w:tblGrid>
        <w:gridCol w:w="1277"/>
        <w:gridCol w:w="4252"/>
        <w:gridCol w:w="1317"/>
        <w:gridCol w:w="2652"/>
        <w:gridCol w:w="41"/>
        <w:gridCol w:w="1370"/>
        <w:gridCol w:w="1039"/>
        <w:gridCol w:w="1700"/>
        <w:gridCol w:w="2229"/>
      </w:tblGrid>
      <w:tr w:rsidR="00350D32" w:rsidRPr="00036AD3" w:rsidTr="00017CB4">
        <w:trPr>
          <w:cantSplit/>
          <w:trHeight w:val="1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6521E7">
            <w:pPr>
              <w:outlineLvl w:val="0"/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 xml:space="preserve"> </w:t>
            </w:r>
            <w:r w:rsidR="00350D32"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>Job Title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C45B4" w:rsidRDefault="00037FB1" w:rsidP="00793980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32"/>
                <w:szCs w:val="22"/>
                <w:u w:color="000000"/>
                <w:lang w:val="en-GB"/>
              </w:rPr>
            </w:pPr>
            <w:r w:rsidRPr="000C45B4">
              <w:rPr>
                <w:rFonts w:ascii="Calibri" w:eastAsia="Arial Unicode MS" w:hAnsi="Calibri"/>
                <w:b/>
                <w:color w:val="000000"/>
                <w:sz w:val="32"/>
                <w:szCs w:val="22"/>
                <w:u w:color="000000"/>
                <w:lang w:val="en-GB"/>
              </w:rPr>
              <w:t>Caretaker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6521E7">
            <w:pPr>
              <w:outlineLvl w:val="0"/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 xml:space="preserve"> </w:t>
            </w:r>
            <w:r w:rsidR="00037FB1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>Salary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28691C" w:rsidP="00793980">
            <w:pPr>
              <w:outlineLvl w:val="0"/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 xml:space="preserve"> £</w:t>
            </w:r>
            <w:r w:rsidR="00793980"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>9</w:t>
            </w:r>
            <w:r w:rsidR="00037FB1"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 xml:space="preserve"> per hour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6521E7">
            <w:pPr>
              <w:outlineLvl w:val="0"/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 xml:space="preserve"> </w:t>
            </w:r>
            <w:r w:rsidR="00350D32"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>Status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6521E7">
            <w:pPr>
              <w:outlineLvl w:val="0"/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 xml:space="preserve"> </w:t>
            </w:r>
            <w:r w:rsidR="00350D32" w:rsidRPr="00036AD3"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>Permanent</w:t>
            </w:r>
          </w:p>
        </w:tc>
      </w:tr>
      <w:tr w:rsidR="00793980" w:rsidRPr="00036AD3" w:rsidTr="00793980">
        <w:trPr>
          <w:cantSplit/>
          <w:trHeight w:val="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93980" w:rsidRPr="00036AD3" w:rsidRDefault="00793980">
            <w:pPr>
              <w:outlineLvl w:val="0"/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 xml:space="preserve"> Reports to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93980" w:rsidRPr="00036AD3" w:rsidRDefault="00793980">
            <w:pPr>
              <w:outlineLvl w:val="0"/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 xml:space="preserve"> Office Manager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93980" w:rsidRPr="00036AD3" w:rsidRDefault="00793980">
            <w:pPr>
              <w:outlineLvl w:val="0"/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 xml:space="preserve"> Work pattern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93980" w:rsidRPr="00036AD3" w:rsidRDefault="00793980" w:rsidP="00793980">
            <w:pPr>
              <w:outlineLvl w:val="0"/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 xml:space="preserve"> Part-time; 8hrs a week ideally  to include Monday afternoon</w:t>
            </w:r>
          </w:p>
        </w:tc>
      </w:tr>
      <w:tr w:rsidR="00350D32" w:rsidRPr="00036AD3" w:rsidTr="00017CB4">
        <w:trPr>
          <w:cantSplit/>
          <w:trHeight w:val="1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6521E7">
            <w:pPr>
              <w:outlineLvl w:val="0"/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 xml:space="preserve"> </w:t>
            </w:r>
            <w:r w:rsidR="00350D32"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>Job purpose</w:t>
            </w:r>
          </w:p>
        </w:tc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6521E7" w:rsidP="00071518">
            <w:pPr>
              <w:tabs>
                <w:tab w:val="left" w:pos="11025"/>
              </w:tabs>
              <w:outlineLvl w:val="0"/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 xml:space="preserve"> </w:t>
            </w:r>
            <w:r w:rsidR="00350D32" w:rsidRPr="00036AD3"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 xml:space="preserve">To enable the mission of Jesus Christ </w:t>
            </w:r>
            <w:r w:rsidR="00071518"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>through maintaining and repairing</w:t>
            </w:r>
            <w:r w:rsidR="00037FB1"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 xml:space="preserve"> the Cairns Road buildings.</w:t>
            </w:r>
            <w:r w:rsidR="00227E97" w:rsidRPr="00036AD3"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  <w:tab/>
            </w:r>
          </w:p>
        </w:tc>
      </w:tr>
      <w:tr w:rsidR="00350D32" w:rsidRPr="00036AD3" w:rsidTr="00017CB4">
        <w:trPr>
          <w:cantSplit/>
          <w:trHeight w:val="2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350D32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>Key Responsibilities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350D32">
            <w:pPr>
              <w:jc w:val="center"/>
              <w:outlineLvl w:val="0"/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>Experiences and Qualifications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036AD3" w:rsidRDefault="00DA325F">
            <w:pPr>
              <w:jc w:val="center"/>
              <w:outlineLvl w:val="0"/>
              <w:rPr>
                <w:rFonts w:ascii="Calibri" w:eastAsia="Arial Unicode MS" w:hAnsi="Calibri"/>
                <w:color w:val="000000"/>
                <w:sz w:val="18"/>
                <w:szCs w:val="22"/>
                <w:u w:color="000000"/>
                <w:lang w:val="en-GB"/>
              </w:rPr>
            </w:pPr>
            <w:r w:rsidRPr="00036AD3">
              <w:rPr>
                <w:rFonts w:ascii="Calibri" w:eastAsia="Arial Unicode MS" w:hAnsi="Calibri"/>
                <w:b/>
                <w:color w:val="000000"/>
                <w:sz w:val="18"/>
                <w:szCs w:val="22"/>
                <w:u w:color="000000"/>
                <w:lang w:val="en-GB"/>
              </w:rPr>
              <w:t>Relationships</w:t>
            </w:r>
          </w:p>
        </w:tc>
      </w:tr>
      <w:tr w:rsidR="00350D32" w:rsidRPr="00D148BF" w:rsidTr="0028691C">
        <w:trPr>
          <w:cantSplit/>
          <w:trHeight w:val="8841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E2351" w:rsidRPr="00A43D97" w:rsidRDefault="00071518" w:rsidP="00037FB1">
            <w:pPr>
              <w:numPr>
                <w:ilvl w:val="0"/>
                <w:numId w:val="21"/>
              </w:numPr>
              <w:ind w:left="426" w:hanging="284"/>
              <w:rPr>
                <w:rFonts w:ascii="Calibri" w:hAnsi="Calibri" w:cs="Times"/>
                <w:b/>
                <w:sz w:val="20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2"/>
                <w:lang w:val="en-GB"/>
              </w:rPr>
              <w:t>General maintenance</w:t>
            </w:r>
          </w:p>
          <w:p w:rsidR="00071518" w:rsidRPr="003317EF" w:rsidRDefault="00071518" w:rsidP="0007151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"/>
                <w:b/>
                <w:sz w:val="20"/>
                <w:szCs w:val="22"/>
                <w:lang w:val="en-GB"/>
              </w:rPr>
            </w:pPr>
            <w:r>
              <w:rPr>
                <w:rFonts w:ascii="Calibri" w:hAnsi="Calibri" w:cs="Times"/>
                <w:sz w:val="20"/>
                <w:szCs w:val="22"/>
                <w:lang w:val="en-GB"/>
              </w:rPr>
              <w:t>Undertake routine maintenance tasks such as replacing light bul</w:t>
            </w:r>
            <w:r w:rsidR="003317EF">
              <w:rPr>
                <w:rFonts w:ascii="Calibri" w:hAnsi="Calibri" w:cs="Times"/>
                <w:sz w:val="20"/>
                <w:szCs w:val="22"/>
                <w:lang w:val="en-GB"/>
              </w:rPr>
              <w:t xml:space="preserve">bs, putting up shelves </w:t>
            </w:r>
            <w:proofErr w:type="spellStart"/>
            <w:r w:rsidR="003317EF">
              <w:rPr>
                <w:rFonts w:ascii="Calibri" w:hAnsi="Calibri" w:cs="Times"/>
                <w:sz w:val="20"/>
                <w:szCs w:val="22"/>
                <w:lang w:val="en-GB"/>
              </w:rPr>
              <w:t>etc</w:t>
            </w:r>
            <w:proofErr w:type="spellEnd"/>
          </w:p>
          <w:p w:rsidR="003317EF" w:rsidRPr="003E2CDC" w:rsidRDefault="003E2CDC" w:rsidP="0007151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"/>
                <w:b/>
                <w:sz w:val="20"/>
                <w:szCs w:val="22"/>
                <w:lang w:val="en-GB"/>
              </w:rPr>
            </w:pPr>
            <w:r>
              <w:rPr>
                <w:rFonts w:ascii="Calibri" w:hAnsi="Calibri" w:cs="Times"/>
                <w:sz w:val="20"/>
                <w:szCs w:val="22"/>
                <w:lang w:val="en-GB"/>
              </w:rPr>
              <w:t>Monitor the condition of toys and equipment, making repairs where appropriate</w:t>
            </w:r>
          </w:p>
          <w:p w:rsidR="003E2CDC" w:rsidRPr="00D12D84" w:rsidRDefault="00D12D84" w:rsidP="0007151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"/>
                <w:sz w:val="20"/>
                <w:szCs w:val="22"/>
                <w:lang w:val="en-GB"/>
              </w:rPr>
            </w:pPr>
            <w:r w:rsidRPr="00D12D84">
              <w:rPr>
                <w:rFonts w:ascii="Calibri" w:hAnsi="Calibri" w:cs="Times"/>
                <w:sz w:val="20"/>
                <w:szCs w:val="22"/>
                <w:lang w:val="en-GB"/>
              </w:rPr>
              <w:t xml:space="preserve">Overseeing </w:t>
            </w:r>
            <w:r>
              <w:rPr>
                <w:rFonts w:ascii="Calibri" w:hAnsi="Calibri" w:cs="Times"/>
                <w:sz w:val="20"/>
                <w:szCs w:val="22"/>
                <w:lang w:val="en-GB"/>
              </w:rPr>
              <w:t>the general upkeep of the building and grounds</w:t>
            </w:r>
          </w:p>
          <w:p w:rsidR="00A43D97" w:rsidRPr="00A43D97" w:rsidRDefault="00A43D97" w:rsidP="00A43D97">
            <w:pPr>
              <w:pStyle w:val="ListParagraph"/>
              <w:ind w:left="1146"/>
              <w:rPr>
                <w:rFonts w:ascii="Calibri" w:hAnsi="Calibri" w:cs="Times"/>
                <w:b/>
                <w:sz w:val="20"/>
                <w:szCs w:val="22"/>
                <w:lang w:val="en-GB"/>
              </w:rPr>
            </w:pPr>
          </w:p>
          <w:p w:rsidR="00D12D84" w:rsidRPr="00D12D84" w:rsidRDefault="00037FB1" w:rsidP="00D12D84">
            <w:pPr>
              <w:numPr>
                <w:ilvl w:val="0"/>
                <w:numId w:val="21"/>
              </w:numPr>
              <w:ind w:left="426" w:hanging="284"/>
              <w:rPr>
                <w:rFonts w:ascii="Calibri" w:hAnsi="Calibri" w:cs="Times"/>
                <w:b/>
                <w:sz w:val="18"/>
                <w:szCs w:val="22"/>
                <w:lang w:val="en-GB"/>
              </w:rPr>
            </w:pPr>
            <w:r w:rsidRPr="00A43D97">
              <w:rPr>
                <w:rFonts w:ascii="Calibri" w:hAnsi="Calibri" w:cs="Times"/>
                <w:b/>
                <w:sz w:val="20"/>
                <w:szCs w:val="22"/>
                <w:lang w:val="en-GB"/>
              </w:rPr>
              <w:t>Other tasks</w:t>
            </w:r>
          </w:p>
          <w:p w:rsidR="00071518" w:rsidRPr="00D12D84" w:rsidRDefault="003317EF" w:rsidP="0007151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"/>
                <w:b/>
                <w:sz w:val="18"/>
                <w:szCs w:val="22"/>
                <w:lang w:val="en-GB"/>
              </w:rPr>
            </w:pPr>
            <w:r>
              <w:rPr>
                <w:rFonts w:ascii="Calibri" w:hAnsi="Calibri" w:cs="Times"/>
                <w:sz w:val="20"/>
                <w:szCs w:val="22"/>
                <w:lang w:val="en-GB"/>
              </w:rPr>
              <w:t xml:space="preserve">Liaise with outside contractors where appropriate and communicate arrangements to the </w:t>
            </w:r>
            <w:r w:rsidR="0028691C">
              <w:rPr>
                <w:rFonts w:ascii="Calibri" w:hAnsi="Calibri" w:cs="Times"/>
                <w:sz w:val="20"/>
                <w:szCs w:val="22"/>
                <w:lang w:val="en-GB"/>
              </w:rPr>
              <w:t>Office Manager</w:t>
            </w:r>
          </w:p>
          <w:p w:rsidR="00D12D84" w:rsidRPr="0028691C" w:rsidRDefault="00D12D84" w:rsidP="0007151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"/>
                <w:b/>
                <w:sz w:val="18"/>
                <w:szCs w:val="22"/>
                <w:lang w:val="en-GB"/>
              </w:rPr>
            </w:pPr>
            <w:r>
              <w:rPr>
                <w:rFonts w:ascii="Calibri" w:hAnsi="Calibri" w:cs="Times"/>
                <w:sz w:val="20"/>
                <w:szCs w:val="22"/>
                <w:lang w:val="en-GB"/>
              </w:rPr>
              <w:t>Co-ordinate volunteers to help with the upkeep of the church through workdays and ad hoc maintenance support</w:t>
            </w:r>
          </w:p>
          <w:p w:rsidR="0028691C" w:rsidRPr="00B4488E" w:rsidRDefault="0028691C" w:rsidP="0007151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"/>
                <w:b/>
                <w:sz w:val="18"/>
                <w:szCs w:val="22"/>
                <w:lang w:val="en-GB"/>
              </w:rPr>
            </w:pPr>
            <w:r>
              <w:rPr>
                <w:rFonts w:ascii="Calibri" w:hAnsi="Calibri" w:cs="Times"/>
                <w:sz w:val="20"/>
                <w:szCs w:val="22"/>
                <w:lang w:val="en-GB"/>
              </w:rPr>
              <w:t xml:space="preserve">Support the Office Manager with the administration of health &amp;safety requirements. </w:t>
            </w:r>
          </w:p>
          <w:p w:rsidR="00F5368F" w:rsidRPr="00017CB4" w:rsidRDefault="003E2CDC" w:rsidP="00017C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"/>
                <w:b/>
                <w:sz w:val="18"/>
                <w:szCs w:val="22"/>
                <w:lang w:val="en-GB"/>
              </w:rPr>
            </w:pPr>
            <w:r>
              <w:rPr>
                <w:rFonts w:ascii="Calibri" w:hAnsi="Calibri" w:cs="Times"/>
                <w:sz w:val="20"/>
                <w:szCs w:val="22"/>
                <w:lang w:val="en-GB"/>
              </w:rPr>
              <w:t>Assistance with ad hoc tasks such as moving things in and out of storage</w:t>
            </w:r>
          </w:p>
          <w:p w:rsidR="00017CB4" w:rsidRPr="00017CB4" w:rsidRDefault="0028691C" w:rsidP="00017C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"/>
                <w:b/>
                <w:sz w:val="18"/>
                <w:szCs w:val="22"/>
                <w:lang w:val="en-GB"/>
              </w:rPr>
            </w:pPr>
            <w:r>
              <w:rPr>
                <w:rFonts w:ascii="Calibri" w:hAnsi="Calibri" w:cs="Times"/>
                <w:sz w:val="20"/>
                <w:szCs w:val="22"/>
                <w:lang w:val="en-GB"/>
              </w:rPr>
              <w:t>L</w:t>
            </w:r>
            <w:r w:rsidR="00017CB4">
              <w:rPr>
                <w:rFonts w:ascii="Calibri" w:hAnsi="Calibri" w:cs="Times"/>
                <w:sz w:val="20"/>
                <w:szCs w:val="22"/>
                <w:lang w:val="en-GB"/>
              </w:rPr>
              <w:t>iaise with the church Buildings Team to ensure the day-to-day reality impacts the big picture vision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DE452C" w:rsidRDefault="00350D32" w:rsidP="006521E7">
            <w:pPr>
              <w:ind w:left="142" w:right="94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  <w:r w:rsidRPr="00DE452C"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  <w:t>Person Statement</w:t>
            </w:r>
          </w:p>
          <w:p w:rsidR="00350D32" w:rsidRDefault="00245A8B" w:rsidP="006521E7">
            <w:pPr>
              <w:ind w:left="142" w:right="94"/>
              <w:jc w:val="both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A servant-hearted</w:t>
            </w:r>
            <w:r w:rsidR="00350D32" w:rsidRPr="00DE452C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 xml:space="preserve"> person who </w:t>
            </w:r>
            <w:r w:rsidR="00D148BF" w:rsidRPr="00DE452C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 xml:space="preserve">likes to </w:t>
            </w: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bless others through their practical skills and is flexible, thorough and reliable</w:t>
            </w:r>
            <w:r w:rsidR="00350D32" w:rsidRPr="00DE452C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.</w:t>
            </w:r>
            <w:r w:rsidR="00EC70FC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 xml:space="preserve"> This individual will understand the vital part this role plays in enabling the ministry of the church and be passionate about serving Jesus in this way.</w:t>
            </w:r>
          </w:p>
          <w:p w:rsidR="00DE452C" w:rsidRPr="00DE452C" w:rsidRDefault="00DE452C" w:rsidP="006521E7">
            <w:pPr>
              <w:ind w:left="142" w:right="94"/>
              <w:jc w:val="both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</w:p>
          <w:p w:rsidR="00350D32" w:rsidRPr="00B84ACE" w:rsidRDefault="00350D32" w:rsidP="006521E7">
            <w:pPr>
              <w:ind w:left="142"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 w:rsidRPr="00B84ACE"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  <w:t>Key Skills, Experiences and Qualities</w:t>
            </w:r>
          </w:p>
          <w:p w:rsidR="001E223E" w:rsidRDefault="001E223E" w:rsidP="006521E7">
            <w:pPr>
              <w:ind w:left="142" w:right="94"/>
              <w:outlineLvl w:val="0"/>
              <w:rPr>
                <w:rFonts w:ascii="Calibri" w:eastAsia="Arial Unicode MS" w:hAnsi="Calibri"/>
                <w:b/>
                <w:i/>
                <w:color w:val="000000"/>
                <w:sz w:val="20"/>
                <w:szCs w:val="22"/>
                <w:u w:color="000000"/>
                <w:lang w:val="en-GB"/>
              </w:rPr>
            </w:pPr>
          </w:p>
          <w:p w:rsidR="00AC0583" w:rsidRPr="004D3492" w:rsidRDefault="00AC0583" w:rsidP="00881ABE">
            <w:p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 w:rsidRPr="004D3492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 xml:space="preserve">  </w:t>
            </w:r>
            <w:r w:rsidRPr="004D3492"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  <w:t xml:space="preserve">Character </w:t>
            </w:r>
          </w:p>
          <w:p w:rsidR="00AC0583" w:rsidRPr="00AC0583" w:rsidRDefault="00AC0583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 w:rsidRPr="00AC0583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Flexible and adaptable</w:t>
            </w:r>
          </w:p>
          <w:p w:rsidR="00AC0583" w:rsidRPr="00AC0583" w:rsidRDefault="00AC0583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Honest and trustworthy</w:t>
            </w:r>
          </w:p>
          <w:p w:rsidR="004D3492" w:rsidRPr="004D3492" w:rsidRDefault="004D3492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Friendly and approachable</w:t>
            </w:r>
          </w:p>
          <w:p w:rsidR="00AC0583" w:rsidRPr="00AC0583" w:rsidRDefault="00AC0583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Willing, servant-hearted attitude</w:t>
            </w:r>
          </w:p>
          <w:p w:rsidR="00AC0583" w:rsidRPr="00AC0583" w:rsidRDefault="00AC0583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Supportive of the Cairns Road vision and ministry</w:t>
            </w:r>
          </w:p>
          <w:p w:rsidR="00F7375F" w:rsidRDefault="00AC0583" w:rsidP="00AC0583">
            <w:p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  <w:lang w:val="en-GB"/>
              </w:rPr>
              <w:t xml:space="preserve">  </w:t>
            </w:r>
          </w:p>
          <w:p w:rsidR="00AC0583" w:rsidRDefault="00F7375F" w:rsidP="00AC0583">
            <w:p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  <w:lang w:val="en-GB"/>
              </w:rPr>
              <w:t xml:space="preserve">  </w:t>
            </w:r>
            <w:r w:rsidR="00AC0583" w:rsidRPr="004D3492"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  <w:t xml:space="preserve">Skill </w:t>
            </w:r>
          </w:p>
          <w:p w:rsidR="00881ABE" w:rsidRPr="00881ABE" w:rsidRDefault="00881ABE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n-GB"/>
              </w:rPr>
            </w:pPr>
            <w:r w:rsidRPr="00881ABE"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n-GB"/>
              </w:rPr>
              <w:t>Able to work with attention to detail</w:t>
            </w:r>
          </w:p>
          <w:p w:rsidR="00881ABE" w:rsidRPr="00F7375F" w:rsidRDefault="00F7375F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n-GB"/>
              </w:rPr>
              <w:t>Able to prioritise a variety of jobs</w:t>
            </w:r>
          </w:p>
          <w:p w:rsidR="00F7375F" w:rsidRPr="00881ABE" w:rsidRDefault="00F7375F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0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0"/>
                <w:u w:color="000000"/>
                <w:lang w:val="en-GB"/>
              </w:rPr>
              <w:t>Able to communicate effectively with others</w:t>
            </w:r>
          </w:p>
          <w:p w:rsidR="00AC0583" w:rsidRDefault="00AC0583" w:rsidP="00AC0583">
            <w:p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  <w:lang w:val="en-GB"/>
              </w:rPr>
            </w:pPr>
          </w:p>
          <w:p w:rsidR="00AC0583" w:rsidRDefault="00AC0583" w:rsidP="00AC0583">
            <w:p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 w:rsidRPr="004D3492"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  <w:t xml:space="preserve">  Experience</w:t>
            </w:r>
          </w:p>
          <w:p w:rsidR="00F7375F" w:rsidRDefault="00F7375F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Experience with a range of simple maintenance tasks</w:t>
            </w:r>
          </w:p>
          <w:p w:rsidR="00F7375F" w:rsidRPr="00F7375F" w:rsidRDefault="00F7375F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 xml:space="preserve">Experience of using common </w:t>
            </w:r>
            <w:proofErr w:type="spellStart"/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diy</w:t>
            </w:r>
            <w:proofErr w:type="spellEnd"/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 xml:space="preserve"> tools</w:t>
            </w:r>
          </w:p>
          <w:p w:rsidR="00AC0583" w:rsidRDefault="00AC0583" w:rsidP="00AC0583">
            <w:p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  <w:lang w:val="en-GB"/>
              </w:rPr>
            </w:pPr>
          </w:p>
          <w:p w:rsidR="00AC0583" w:rsidRPr="004D3492" w:rsidRDefault="00AC0583" w:rsidP="00AC0583">
            <w:pPr>
              <w:ind w:right="94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 w:rsidRPr="004D3492"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  <w:t xml:space="preserve">  Knowledge</w:t>
            </w:r>
          </w:p>
          <w:p w:rsidR="00F7375F" w:rsidRDefault="00F7375F" w:rsidP="00F7375F">
            <w:pPr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Awareness of health and safety and safe working principles</w:t>
            </w:r>
          </w:p>
          <w:p w:rsidR="00AC0583" w:rsidRPr="00881ABE" w:rsidRDefault="00AC0583" w:rsidP="00F7375F">
            <w:pPr>
              <w:pStyle w:val="ListParagraph"/>
              <w:numPr>
                <w:ilvl w:val="0"/>
                <w:numId w:val="29"/>
              </w:numPr>
              <w:ind w:right="94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More detailed knowledge and experience of areas of maintenance such as plumbing or woodwork. (</w:t>
            </w:r>
            <w:r w:rsidRPr="00AC0583">
              <w:rPr>
                <w:rFonts w:ascii="Calibri" w:eastAsia="Arial Unicode MS" w:hAnsi="Calibri"/>
                <w:i/>
                <w:color w:val="000000"/>
                <w:sz w:val="20"/>
                <w:szCs w:val="22"/>
                <w:u w:color="000000"/>
                <w:lang w:val="en-GB"/>
              </w:rPr>
              <w:t>desirable</w:t>
            </w: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D32" w:rsidRPr="00B84ACE" w:rsidRDefault="00350D32" w:rsidP="006521E7">
            <w:pPr>
              <w:ind w:left="148" w:right="96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  <w:r w:rsidRPr="00B84ACE"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  <w:t>Team</w:t>
            </w:r>
          </w:p>
          <w:p w:rsidR="00350D32" w:rsidRPr="000C45B4" w:rsidRDefault="005654FE" w:rsidP="006521E7">
            <w:pPr>
              <w:ind w:left="148" w:right="96"/>
              <w:jc w:val="both"/>
              <w:outlineLvl w:val="0"/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</w:pPr>
            <w:r w:rsidRPr="000C45B4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 xml:space="preserve">The </w:t>
            </w:r>
            <w:r w:rsidR="000C45B4" w:rsidRPr="000C45B4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>Cairns Road</w:t>
            </w:r>
            <w:r w:rsidR="00350D32" w:rsidRPr="000C45B4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 xml:space="preserve"> team </w:t>
            </w:r>
            <w:r w:rsidR="00A81E73" w:rsidRPr="000C45B4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 xml:space="preserve">consists of employees and volunteers </w:t>
            </w:r>
            <w:r w:rsidR="000C45B4" w:rsidRPr="000C45B4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>who work in a variety of ministry roles. This post would involve interacting with those involved in Noah’s Ark</w:t>
            </w:r>
            <w:r w:rsidR="00793980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 xml:space="preserve"> Pre-school</w:t>
            </w:r>
            <w:r w:rsidR="000C45B4" w:rsidRPr="000C45B4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>, Cairns Café, daytime</w:t>
            </w:r>
            <w:r w:rsidR="003E2CDC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>, children’s</w:t>
            </w:r>
            <w:r w:rsidR="000C45B4" w:rsidRPr="000C45B4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 xml:space="preserve"> and youth activities as well as the Minister and </w:t>
            </w:r>
            <w:r w:rsidR="00793980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>Office Manager</w:t>
            </w:r>
            <w:r w:rsidR="000C45B4" w:rsidRPr="000C45B4">
              <w:rPr>
                <w:rFonts w:ascii="Calibri" w:eastAsia="Arial Unicode MS" w:hAnsi="Calibri"/>
                <w:sz w:val="20"/>
                <w:szCs w:val="22"/>
                <w:u w:color="000000"/>
                <w:lang w:val="en-GB"/>
              </w:rPr>
              <w:t>.</w:t>
            </w:r>
          </w:p>
          <w:p w:rsidR="00350D32" w:rsidRPr="00DE452C" w:rsidRDefault="00350D32" w:rsidP="006521E7">
            <w:pPr>
              <w:ind w:left="148" w:right="96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</w:p>
          <w:p w:rsidR="00350D32" w:rsidRDefault="00350D32" w:rsidP="006521E7">
            <w:pPr>
              <w:ind w:left="148" w:right="96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</w:pPr>
            <w:r w:rsidRPr="00B84ACE"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  <w:t>Key Relationships</w:t>
            </w:r>
            <w:r w:rsidR="00286C3A"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  <w:lang w:val="en-GB"/>
              </w:rPr>
              <w:t xml:space="preserve"> </w:t>
            </w:r>
          </w:p>
          <w:p w:rsidR="001E223E" w:rsidRDefault="001E223E" w:rsidP="001E223E">
            <w:pPr>
              <w:ind w:left="148" w:right="96"/>
              <w:outlineLvl w:val="0"/>
              <w:rPr>
                <w:rFonts w:ascii="Calibri" w:eastAsia="Arial Unicode MS" w:hAnsi="Calibri"/>
                <w:b/>
                <w:i/>
                <w:color w:val="000000"/>
                <w:sz w:val="20"/>
                <w:szCs w:val="22"/>
                <w:u w:color="000000"/>
                <w:lang w:val="en-GB"/>
              </w:rPr>
            </w:pPr>
          </w:p>
          <w:p w:rsidR="001E223E" w:rsidRPr="00286C3A" w:rsidRDefault="001E223E" w:rsidP="001E223E">
            <w:pPr>
              <w:ind w:left="148" w:right="96"/>
              <w:outlineLvl w:val="0"/>
              <w:rPr>
                <w:rFonts w:ascii="Calibri" w:eastAsia="Arial Unicode MS" w:hAnsi="Calibri"/>
                <w:i/>
                <w:color w:val="000000"/>
                <w:sz w:val="20"/>
                <w:szCs w:val="22"/>
                <w:u w:color="000000"/>
                <w:lang w:val="en-GB"/>
              </w:rPr>
            </w:pPr>
            <w:r w:rsidRPr="00286C3A">
              <w:rPr>
                <w:rFonts w:ascii="Calibri" w:eastAsia="Arial Unicode MS" w:hAnsi="Calibri"/>
                <w:b/>
                <w:i/>
                <w:color w:val="000000"/>
                <w:sz w:val="20"/>
                <w:szCs w:val="22"/>
                <w:u w:color="000000"/>
                <w:lang w:val="en-GB"/>
              </w:rPr>
              <w:t>Role Specific</w:t>
            </w:r>
          </w:p>
          <w:p w:rsidR="001E223E" w:rsidRPr="001E223E" w:rsidRDefault="001E223E" w:rsidP="003E2CDC">
            <w:pPr>
              <w:pStyle w:val="ListParagraph"/>
              <w:numPr>
                <w:ilvl w:val="0"/>
                <w:numId w:val="29"/>
              </w:numPr>
              <w:ind w:left="432" w:right="96" w:hanging="284"/>
              <w:jc w:val="both"/>
              <w:outlineLvl w:val="0"/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</w:pPr>
            <w:r w:rsidRPr="001E223E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 xml:space="preserve">To meet weekly with the </w:t>
            </w:r>
            <w:r w:rsidR="00793980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>Office Manager</w:t>
            </w:r>
            <w:r w:rsidRPr="001E223E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  <w:lang w:val="en-GB"/>
              </w:rPr>
              <w:t xml:space="preserve"> regarding priorities and additional information.</w:t>
            </w:r>
          </w:p>
          <w:p w:rsidR="001E223E" w:rsidRDefault="001E223E" w:rsidP="001E223E">
            <w:pPr>
              <w:ind w:right="96"/>
              <w:outlineLvl w:val="0"/>
              <w:rPr>
                <w:rFonts w:ascii="Calibri" w:eastAsia="Arial Unicode MS" w:hAnsi="Calibri"/>
                <w:b/>
                <w:i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b/>
                <w:i/>
                <w:color w:val="000000"/>
                <w:sz w:val="20"/>
                <w:szCs w:val="22"/>
                <w:u w:color="000000"/>
                <w:lang w:val="en-GB"/>
              </w:rPr>
              <w:t xml:space="preserve"> </w:t>
            </w:r>
          </w:p>
          <w:p w:rsidR="00286C3A" w:rsidRPr="00286C3A" w:rsidRDefault="001E223E" w:rsidP="001E223E">
            <w:pPr>
              <w:ind w:right="96"/>
              <w:outlineLvl w:val="0"/>
              <w:rPr>
                <w:rFonts w:ascii="Calibri" w:eastAsia="Arial Unicode MS" w:hAnsi="Calibri"/>
                <w:i/>
                <w:color w:val="000000"/>
                <w:sz w:val="20"/>
                <w:szCs w:val="22"/>
                <w:u w:color="000000"/>
                <w:lang w:val="en-GB"/>
              </w:rPr>
            </w:pPr>
            <w:r>
              <w:rPr>
                <w:rFonts w:ascii="Calibri" w:eastAsia="Arial Unicode MS" w:hAnsi="Calibri"/>
                <w:b/>
                <w:i/>
                <w:color w:val="000000"/>
                <w:sz w:val="20"/>
                <w:szCs w:val="22"/>
                <w:u w:color="000000"/>
                <w:lang w:val="en-GB"/>
              </w:rPr>
              <w:t xml:space="preserve">   </w:t>
            </w:r>
            <w:r w:rsidR="00286C3A" w:rsidRPr="00286C3A">
              <w:rPr>
                <w:rFonts w:ascii="Calibri" w:eastAsia="Arial Unicode MS" w:hAnsi="Calibri"/>
                <w:b/>
                <w:i/>
                <w:color w:val="000000"/>
                <w:sz w:val="20"/>
                <w:szCs w:val="22"/>
                <w:u w:color="000000"/>
                <w:lang w:val="en-GB"/>
              </w:rPr>
              <w:t>Staff wide</w:t>
            </w:r>
          </w:p>
          <w:p w:rsidR="00286C3A" w:rsidRPr="00A16A94" w:rsidRDefault="00286C3A" w:rsidP="00F5368F">
            <w:pPr>
              <w:numPr>
                <w:ilvl w:val="0"/>
                <w:numId w:val="20"/>
              </w:numPr>
              <w:ind w:left="432" w:right="96" w:hanging="284"/>
              <w:jc w:val="both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</w:rPr>
            </w:pPr>
            <w:r w:rsidRPr="00A16A94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>To</w:t>
            </w:r>
            <w:r w:rsidR="000C45B4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 xml:space="preserve"> build excellent working relationships with members of the Cairns Road and Noah’s Ark staff teams</w:t>
            </w: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>.</w:t>
            </w:r>
          </w:p>
          <w:p w:rsidR="00A81E73" w:rsidRPr="00017CB4" w:rsidRDefault="00286C3A" w:rsidP="00793980">
            <w:pPr>
              <w:numPr>
                <w:ilvl w:val="0"/>
                <w:numId w:val="20"/>
              </w:numPr>
              <w:ind w:left="432" w:right="96" w:hanging="284"/>
              <w:jc w:val="both"/>
              <w:outlineLvl w:val="0"/>
              <w:rPr>
                <w:rFonts w:ascii="Calibri" w:eastAsia="Arial Unicode MS" w:hAnsi="Calibri"/>
                <w:b/>
                <w:color w:val="000000"/>
                <w:sz w:val="20"/>
                <w:szCs w:val="22"/>
                <w:u w:color="000000"/>
              </w:rPr>
            </w:pPr>
            <w:r w:rsidRPr="00A16A94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 xml:space="preserve">To meet </w:t>
            </w: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 xml:space="preserve">regularly </w:t>
            </w:r>
            <w:r w:rsidRPr="00A16A94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 xml:space="preserve">with </w:t>
            </w:r>
            <w:r w:rsidR="001E223E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>a</w:t>
            </w:r>
            <w:r w:rsidR="000C45B4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 xml:space="preserve"> line manager</w:t>
            </w:r>
            <w:r w:rsidRPr="00A16A94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 xml:space="preserve"> to help manage </w:t>
            </w:r>
            <w:r w:rsidR="001E223E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>the</w:t>
            </w:r>
            <w:r w:rsidRPr="00A16A94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 xml:space="preserve"> workload; </w:t>
            </w: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 xml:space="preserve">to structure the pattern of </w:t>
            </w:r>
            <w:r w:rsidR="001E223E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>a</w:t>
            </w:r>
            <w:r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 xml:space="preserve"> normal working week; </w:t>
            </w:r>
            <w:r w:rsidRPr="00A16A94">
              <w:rPr>
                <w:rFonts w:ascii="Calibri" w:eastAsia="Arial Unicode MS" w:hAnsi="Calibri"/>
                <w:color w:val="000000"/>
                <w:sz w:val="20"/>
                <w:szCs w:val="22"/>
                <w:u w:color="000000"/>
              </w:rPr>
              <w:t>and for personal support and accountability.</w:t>
            </w:r>
            <w:bookmarkStart w:id="0" w:name="_GoBack"/>
            <w:bookmarkEnd w:id="0"/>
          </w:p>
        </w:tc>
      </w:tr>
    </w:tbl>
    <w:p w:rsidR="00350D32" w:rsidRPr="008A3605" w:rsidRDefault="00350D32" w:rsidP="00227E97">
      <w:pPr>
        <w:pStyle w:val="Body1"/>
        <w:rPr>
          <w:sz w:val="2"/>
          <w:szCs w:val="2"/>
        </w:rPr>
      </w:pPr>
    </w:p>
    <w:sectPr w:rsidR="00350D32" w:rsidRPr="008A3605" w:rsidSect="00293A5E">
      <w:pgSz w:w="16840" w:h="11900" w:orient="landscape"/>
      <w:pgMar w:top="238" w:right="720" w:bottom="232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pStyle w:val="List21"/>
      <w:lvlText w:val="•"/>
      <w:lvlJc w:val="left"/>
      <w:pPr>
        <w:tabs>
          <w:tab w:val="num" w:pos="393"/>
        </w:tabs>
        <w:ind w:left="393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multilevel"/>
    <w:tmpl w:val="3ABE122A"/>
    <w:lvl w:ilvl="0">
      <w:start w:val="1"/>
      <w:numFmt w:val="bullet"/>
      <w:lvlText w:val=""/>
      <w:lvlJc w:val="left"/>
      <w:pPr>
        <w:tabs>
          <w:tab w:val="num" w:pos="393"/>
        </w:tabs>
        <w:ind w:left="393" w:firstLine="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pStyle w:val="List31"/>
      <w:lvlText w:val="•"/>
      <w:lvlJc w:val="left"/>
      <w:pPr>
        <w:tabs>
          <w:tab w:val="num" w:pos="464"/>
        </w:tabs>
        <w:ind w:left="464" w:firstLine="81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5C26DC"/>
    <w:multiLevelType w:val="hybridMultilevel"/>
    <w:tmpl w:val="1876CE7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184549BC"/>
    <w:multiLevelType w:val="hybridMultilevel"/>
    <w:tmpl w:val="355E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51EC7"/>
    <w:multiLevelType w:val="hybridMultilevel"/>
    <w:tmpl w:val="FCF8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D355D"/>
    <w:multiLevelType w:val="hybridMultilevel"/>
    <w:tmpl w:val="EABE0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F0093A"/>
    <w:multiLevelType w:val="hybridMultilevel"/>
    <w:tmpl w:val="5B9845FE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2">
    <w:nsid w:val="408459F6"/>
    <w:multiLevelType w:val="hybridMultilevel"/>
    <w:tmpl w:val="242AB04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49D4199D"/>
    <w:multiLevelType w:val="multilevel"/>
    <w:tmpl w:val="B8B2FBC4"/>
    <w:lvl w:ilvl="0">
      <w:start w:val="1"/>
      <w:numFmt w:val="bullet"/>
      <w:lvlText w:val=""/>
      <w:lvlJc w:val="left"/>
      <w:pPr>
        <w:tabs>
          <w:tab w:val="num" w:pos="393"/>
        </w:tabs>
        <w:ind w:left="393" w:firstLine="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BC4649A"/>
    <w:multiLevelType w:val="hybridMultilevel"/>
    <w:tmpl w:val="6074D4E6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E3A4D49"/>
    <w:multiLevelType w:val="hybridMultilevel"/>
    <w:tmpl w:val="7754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410D3"/>
    <w:multiLevelType w:val="hybridMultilevel"/>
    <w:tmpl w:val="297CBCA0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846429B"/>
    <w:multiLevelType w:val="hybridMultilevel"/>
    <w:tmpl w:val="FADEE1CC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8">
    <w:nsid w:val="6A760EE2"/>
    <w:multiLevelType w:val="hybridMultilevel"/>
    <w:tmpl w:val="675E1F50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DF111ED"/>
    <w:multiLevelType w:val="hybridMultilevel"/>
    <w:tmpl w:val="D848F1B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74E4409"/>
    <w:multiLevelType w:val="hybridMultilevel"/>
    <w:tmpl w:val="AEE8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0"/>
  </w:num>
  <w:num w:numId="19">
    <w:abstractNumId w:val="27"/>
  </w:num>
  <w:num w:numId="20">
    <w:abstractNumId w:val="21"/>
  </w:num>
  <w:num w:numId="21">
    <w:abstractNumId w:val="22"/>
  </w:num>
  <w:num w:numId="22">
    <w:abstractNumId w:val="18"/>
  </w:num>
  <w:num w:numId="23">
    <w:abstractNumId w:val="20"/>
  </w:num>
  <w:num w:numId="24">
    <w:abstractNumId w:val="26"/>
  </w:num>
  <w:num w:numId="25">
    <w:abstractNumId w:val="24"/>
  </w:num>
  <w:num w:numId="26">
    <w:abstractNumId w:val="28"/>
  </w:num>
  <w:num w:numId="27">
    <w:abstractNumId w:val="29"/>
  </w:num>
  <w:num w:numId="28">
    <w:abstractNumId w:val="23"/>
  </w:num>
  <w:num w:numId="29">
    <w:abstractNumId w:val="17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5C"/>
    <w:rsid w:val="00013F5C"/>
    <w:rsid w:val="00017CB4"/>
    <w:rsid w:val="00036AD3"/>
    <w:rsid w:val="00037FB1"/>
    <w:rsid w:val="00050289"/>
    <w:rsid w:val="00065E06"/>
    <w:rsid w:val="00071518"/>
    <w:rsid w:val="000C45B4"/>
    <w:rsid w:val="0017148C"/>
    <w:rsid w:val="001C354A"/>
    <w:rsid w:val="001E223E"/>
    <w:rsid w:val="00206643"/>
    <w:rsid w:val="00227E97"/>
    <w:rsid w:val="00245A8B"/>
    <w:rsid w:val="00254D7B"/>
    <w:rsid w:val="00264D34"/>
    <w:rsid w:val="0028691C"/>
    <w:rsid w:val="00286C3A"/>
    <w:rsid w:val="00293A5E"/>
    <w:rsid w:val="003317EF"/>
    <w:rsid w:val="00350D32"/>
    <w:rsid w:val="003A138A"/>
    <w:rsid w:val="003E2CDC"/>
    <w:rsid w:val="00494F7A"/>
    <w:rsid w:val="004D3492"/>
    <w:rsid w:val="00517CAE"/>
    <w:rsid w:val="005654FE"/>
    <w:rsid w:val="00634E98"/>
    <w:rsid w:val="006521E7"/>
    <w:rsid w:val="0069621D"/>
    <w:rsid w:val="006D69D0"/>
    <w:rsid w:val="00793980"/>
    <w:rsid w:val="00847B0D"/>
    <w:rsid w:val="00881ABE"/>
    <w:rsid w:val="008860AA"/>
    <w:rsid w:val="00897483"/>
    <w:rsid w:val="008A3605"/>
    <w:rsid w:val="00974EA6"/>
    <w:rsid w:val="00985EBA"/>
    <w:rsid w:val="00A43D97"/>
    <w:rsid w:val="00A81E73"/>
    <w:rsid w:val="00AB5B63"/>
    <w:rsid w:val="00AC0583"/>
    <w:rsid w:val="00AD453E"/>
    <w:rsid w:val="00AD6006"/>
    <w:rsid w:val="00AF7A13"/>
    <w:rsid w:val="00B4488E"/>
    <w:rsid w:val="00B84ACE"/>
    <w:rsid w:val="00B96384"/>
    <w:rsid w:val="00B97121"/>
    <w:rsid w:val="00D12D84"/>
    <w:rsid w:val="00D148BF"/>
    <w:rsid w:val="00DA325F"/>
    <w:rsid w:val="00DE2351"/>
    <w:rsid w:val="00DE452C"/>
    <w:rsid w:val="00EC70FC"/>
    <w:rsid w:val="00F5368F"/>
    <w:rsid w:val="00F7375F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US"/>
    </w:rPr>
  </w:style>
  <w:style w:type="paragraph" w:customStyle="1" w:styleId="List0">
    <w:name w:val="List 0"/>
    <w:basedOn w:val="ImportWordListStyleDefinition3"/>
    <w:autoRedefine/>
    <w:semiHidden/>
    <w:pPr>
      <w:numPr>
        <w:numId w:val="1"/>
      </w:numPr>
    </w:pPr>
  </w:style>
  <w:style w:type="paragraph" w:customStyle="1" w:styleId="ImportWordListStyleDefinition3">
    <w:name w:val="Import Word List Style Definition 3"/>
    <w:autoRedefine/>
    <w:pPr>
      <w:numPr>
        <w:numId w:val="2"/>
      </w:numPr>
    </w:pPr>
    <w:rPr>
      <w:lang w:eastAsia="en-US"/>
    </w:rPr>
  </w:style>
  <w:style w:type="paragraph" w:customStyle="1" w:styleId="List1">
    <w:name w:val="List 1"/>
    <w:basedOn w:val="ImportWordListStyleDefinition3"/>
    <w:semiHidden/>
    <w:pPr>
      <w:numPr>
        <w:numId w:val="4"/>
      </w:numPr>
    </w:pPr>
  </w:style>
  <w:style w:type="paragraph" w:customStyle="1" w:styleId="List21">
    <w:name w:val="List 21"/>
    <w:basedOn w:val="ImportWordListStyleDefinition5"/>
    <w:semiHidden/>
    <w:pPr>
      <w:numPr>
        <w:numId w:val="6"/>
      </w:numPr>
    </w:pPr>
  </w:style>
  <w:style w:type="paragraph" w:customStyle="1" w:styleId="ImportWordListStyleDefinition5">
    <w:name w:val="Import Word List Style Definition 5"/>
    <w:pPr>
      <w:numPr>
        <w:numId w:val="7"/>
      </w:numPr>
    </w:pPr>
    <w:rPr>
      <w:lang w:eastAsia="en-US"/>
    </w:rPr>
  </w:style>
  <w:style w:type="paragraph" w:customStyle="1" w:styleId="List31">
    <w:name w:val="List 31"/>
    <w:basedOn w:val="ImportWordListStyleDefinition0"/>
    <w:semiHidden/>
    <w:pPr>
      <w:numPr>
        <w:numId w:val="9"/>
      </w:numPr>
    </w:pPr>
  </w:style>
  <w:style w:type="paragraph" w:customStyle="1" w:styleId="ImportWordListStyleDefinition0">
    <w:name w:val="Import Word List Style Definition 0"/>
    <w:pPr>
      <w:numPr>
        <w:numId w:val="10"/>
      </w:numPr>
    </w:pPr>
    <w:rPr>
      <w:lang w:eastAsia="en-US"/>
    </w:rPr>
  </w:style>
  <w:style w:type="paragraph" w:styleId="ListParagraph">
    <w:name w:val="List Paragraph"/>
    <w:basedOn w:val="Normal"/>
    <w:uiPriority w:val="72"/>
    <w:qFormat/>
    <w:rsid w:val="0003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US"/>
    </w:rPr>
  </w:style>
  <w:style w:type="paragraph" w:customStyle="1" w:styleId="List0">
    <w:name w:val="List 0"/>
    <w:basedOn w:val="ImportWordListStyleDefinition3"/>
    <w:autoRedefine/>
    <w:semiHidden/>
    <w:pPr>
      <w:numPr>
        <w:numId w:val="1"/>
      </w:numPr>
    </w:pPr>
  </w:style>
  <w:style w:type="paragraph" w:customStyle="1" w:styleId="ImportWordListStyleDefinition3">
    <w:name w:val="Import Word List Style Definition 3"/>
    <w:autoRedefine/>
    <w:pPr>
      <w:numPr>
        <w:numId w:val="2"/>
      </w:numPr>
    </w:pPr>
    <w:rPr>
      <w:lang w:eastAsia="en-US"/>
    </w:rPr>
  </w:style>
  <w:style w:type="paragraph" w:customStyle="1" w:styleId="List1">
    <w:name w:val="List 1"/>
    <w:basedOn w:val="ImportWordListStyleDefinition3"/>
    <w:semiHidden/>
    <w:pPr>
      <w:numPr>
        <w:numId w:val="4"/>
      </w:numPr>
    </w:pPr>
  </w:style>
  <w:style w:type="paragraph" w:customStyle="1" w:styleId="List21">
    <w:name w:val="List 21"/>
    <w:basedOn w:val="ImportWordListStyleDefinition5"/>
    <w:semiHidden/>
    <w:pPr>
      <w:numPr>
        <w:numId w:val="6"/>
      </w:numPr>
    </w:pPr>
  </w:style>
  <w:style w:type="paragraph" w:customStyle="1" w:styleId="ImportWordListStyleDefinition5">
    <w:name w:val="Import Word List Style Definition 5"/>
    <w:pPr>
      <w:numPr>
        <w:numId w:val="7"/>
      </w:numPr>
    </w:pPr>
    <w:rPr>
      <w:lang w:eastAsia="en-US"/>
    </w:rPr>
  </w:style>
  <w:style w:type="paragraph" w:customStyle="1" w:styleId="List31">
    <w:name w:val="List 31"/>
    <w:basedOn w:val="ImportWordListStyleDefinition0"/>
    <w:semiHidden/>
    <w:pPr>
      <w:numPr>
        <w:numId w:val="9"/>
      </w:numPr>
    </w:pPr>
  </w:style>
  <w:style w:type="paragraph" w:customStyle="1" w:styleId="ImportWordListStyleDefinition0">
    <w:name w:val="Import Word List Style Definition 0"/>
    <w:pPr>
      <w:numPr>
        <w:numId w:val="10"/>
      </w:numPr>
    </w:pPr>
    <w:rPr>
      <w:lang w:eastAsia="en-US"/>
    </w:rPr>
  </w:style>
  <w:style w:type="paragraph" w:styleId="ListParagraph">
    <w:name w:val="List Paragraph"/>
    <w:basedOn w:val="Normal"/>
    <w:uiPriority w:val="72"/>
    <w:qFormat/>
    <w:rsid w:val="000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04F0-4FC3-4899-8831-64C1F91A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Clifton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Tams</dc:creator>
  <cp:lastModifiedBy>Jenny Bush</cp:lastModifiedBy>
  <cp:revision>3</cp:revision>
  <cp:lastPrinted>2014-04-29T12:39:00Z</cp:lastPrinted>
  <dcterms:created xsi:type="dcterms:W3CDTF">2019-06-06T16:06:00Z</dcterms:created>
  <dcterms:modified xsi:type="dcterms:W3CDTF">2019-07-09T17:30:00Z</dcterms:modified>
</cp:coreProperties>
</file>